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147BE" w:rsidRPr="000205F5" w:rsidTr="0010532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40B" w:rsidRPr="007E43FD" w:rsidRDefault="00F6765F" w:rsidP="000205F5">
            <w:pPr>
              <w:spacing w:before="120" w:after="120"/>
              <w:jc w:val="center"/>
              <w:rPr>
                <w:rFonts w:cstheme="minorHAnsi"/>
                <w:strike/>
                <w:highlight w:val="cyan"/>
                <w:lang w:val="de-DE"/>
              </w:rPr>
            </w:pPr>
            <w:bookmarkStart w:id="0" w:name="_GoBack"/>
            <w:bookmarkEnd w:id="0"/>
            <w:r w:rsidRPr="007E43FD">
              <w:rPr>
                <w:rFonts w:cstheme="minorHAnsi"/>
                <w:b/>
                <w:color w:val="0070C0"/>
                <w:sz w:val="26"/>
                <w:szCs w:val="26"/>
                <w:lang w:val="de-DE"/>
              </w:rPr>
              <w:t xml:space="preserve">GESUNDHEITSZUSTAND </w:t>
            </w:r>
            <w:r w:rsidR="00105326" w:rsidRPr="007E43FD">
              <w:rPr>
                <w:rFonts w:cstheme="minorHAnsi"/>
                <w:b/>
                <w:color w:val="0070C0"/>
                <w:sz w:val="26"/>
                <w:szCs w:val="26"/>
                <w:lang w:val="de-DE"/>
              </w:rPr>
              <w:br/>
            </w:r>
            <w:r w:rsidR="002F640B" w:rsidRPr="007E43FD">
              <w:rPr>
                <w:rFonts w:cstheme="minorHAnsi"/>
                <w:color w:val="0070C0"/>
                <w:lang w:val="de-DE"/>
              </w:rPr>
              <w:t xml:space="preserve"> 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für die internationale </w:t>
            </w:r>
            <w:r w:rsidR="000205F5">
              <w:rPr>
                <w:rFonts w:cstheme="minorHAnsi"/>
                <w:color w:val="0070C0"/>
                <w:lang w:val="de-DE"/>
              </w:rPr>
              <w:t>vorläufige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und endgültige Anerkennung einer neuen Rasse durch die FCI</w:t>
            </w:r>
          </w:p>
        </w:tc>
      </w:tr>
      <w:tr w:rsidR="006147BE" w:rsidRPr="009E5BE5" w:rsidTr="002F640B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40B" w:rsidRPr="007E43FD" w:rsidRDefault="002F640B" w:rsidP="002F640B">
            <w:pPr>
              <w:jc w:val="both"/>
              <w:rPr>
                <w:rFonts w:cstheme="minorHAnsi"/>
                <w:strike/>
                <w:sz w:val="16"/>
                <w:szCs w:val="16"/>
                <w:highlight w:val="cyan"/>
                <w:lang w:val="de-DE"/>
              </w:rPr>
            </w:pPr>
          </w:p>
          <w:p w:rsidR="009E5BE5" w:rsidRPr="006437F6" w:rsidRDefault="009E5BE5" w:rsidP="00906F59">
            <w:pPr>
              <w:tabs>
                <w:tab w:val="right" w:pos="9214"/>
              </w:tabs>
              <w:jc w:val="center"/>
              <w:rPr>
                <w:rFonts w:cstheme="minorHAnsi"/>
                <w:b/>
                <w:i/>
                <w:color w:val="0070C0"/>
                <w:sz w:val="26"/>
                <w:szCs w:val="26"/>
                <w:lang w:val="de-DE"/>
              </w:rPr>
            </w:pPr>
            <w:r w:rsidRPr="006437F6">
              <w:rPr>
                <w:rFonts w:ascii="Calibri" w:hAnsi="Calibri"/>
                <w:b/>
                <w:i/>
                <w:color w:val="0070C0"/>
                <w:sz w:val="26"/>
                <w:szCs w:val="26"/>
                <w:highlight w:val="yellow"/>
                <w:lang w:val="de-DE"/>
              </w:rPr>
              <w:t>(Rassebezeichnung im Ursprungsland)</w:t>
            </w:r>
          </w:p>
          <w:p w:rsidR="00105326" w:rsidRPr="009E5BE5" w:rsidRDefault="00105326" w:rsidP="002F640B">
            <w:pPr>
              <w:jc w:val="both"/>
              <w:rPr>
                <w:rFonts w:cstheme="minorHAnsi"/>
                <w:strike/>
                <w:sz w:val="16"/>
                <w:szCs w:val="16"/>
                <w:highlight w:val="cyan"/>
                <w:lang w:val="fr-BE"/>
              </w:rPr>
            </w:pPr>
          </w:p>
        </w:tc>
      </w:tr>
      <w:tr w:rsidR="006147BE" w:rsidRPr="000205F5" w:rsidTr="002F640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F" w:rsidRPr="007E43FD" w:rsidRDefault="00F6765F" w:rsidP="00F6765F">
            <w:pPr>
              <w:spacing w:before="120" w:after="120"/>
              <w:jc w:val="both"/>
              <w:rPr>
                <w:rFonts w:cstheme="minorHAnsi"/>
                <w:i/>
                <w:lang w:val="de-DE"/>
              </w:rPr>
            </w:pPr>
            <w:r w:rsidRPr="007E43FD">
              <w:rPr>
                <w:rFonts w:cstheme="minorHAnsi"/>
                <w:i/>
                <w:lang w:val="de-DE"/>
              </w:rPr>
              <w:t>D</w:t>
            </w:r>
            <w:r w:rsidR="00F8226E" w:rsidRPr="007E43FD">
              <w:rPr>
                <w:rFonts w:cstheme="minorHAnsi"/>
                <w:i/>
                <w:lang w:val="de-DE"/>
              </w:rPr>
              <w:t>as Ausfüllen dieses</w:t>
            </w:r>
            <w:r w:rsidRPr="007E43FD">
              <w:rPr>
                <w:rFonts w:cstheme="minorHAnsi"/>
                <w:i/>
                <w:lang w:val="de-DE"/>
              </w:rPr>
              <w:t xml:space="preserve"> Fragebogen</w:t>
            </w:r>
            <w:r w:rsidR="00F8226E" w:rsidRPr="007E43FD">
              <w:rPr>
                <w:rFonts w:cstheme="minorHAnsi"/>
                <w:i/>
                <w:lang w:val="de-DE"/>
              </w:rPr>
              <w:t>s</w:t>
            </w:r>
            <w:r w:rsidRPr="007E43FD">
              <w:rPr>
                <w:rFonts w:cstheme="minorHAnsi"/>
                <w:i/>
                <w:lang w:val="de-DE"/>
              </w:rPr>
              <w:t xml:space="preserve"> ist Teil der Voraussetzungen zur </w:t>
            </w:r>
            <w:r w:rsidR="000205F5">
              <w:rPr>
                <w:rFonts w:cstheme="minorHAnsi"/>
                <w:i/>
                <w:lang w:val="de-DE"/>
              </w:rPr>
              <w:t>vorläufig</w:t>
            </w:r>
            <w:r w:rsidRPr="007E43FD">
              <w:rPr>
                <w:rFonts w:cstheme="minorHAnsi"/>
                <w:i/>
                <w:lang w:val="de-DE"/>
              </w:rPr>
              <w:t xml:space="preserve">en und endgültigen internationalen Anerkennung einer neuen Rasse durch die FCI. </w:t>
            </w:r>
          </w:p>
          <w:p w:rsidR="00D835AF" w:rsidRDefault="00F6765F" w:rsidP="00801E48">
            <w:pPr>
              <w:spacing w:before="120" w:after="120"/>
              <w:jc w:val="both"/>
              <w:rPr>
                <w:rFonts w:cstheme="minorHAnsi"/>
                <w:i/>
                <w:lang w:val="de-DE"/>
              </w:rPr>
            </w:pPr>
            <w:r w:rsidRPr="007E43FD">
              <w:rPr>
                <w:rFonts w:cstheme="minorHAnsi"/>
                <w:i/>
                <w:lang w:val="de-DE"/>
              </w:rPr>
              <w:t xml:space="preserve">Die folgenden Fragen diesen dazu, </w:t>
            </w:r>
            <w:r w:rsidR="00801E48" w:rsidRPr="007E43FD">
              <w:rPr>
                <w:rFonts w:cstheme="minorHAnsi"/>
                <w:i/>
                <w:lang w:val="de-DE"/>
              </w:rPr>
              <w:t>das Auftreten von Krankheiten und Todesursachen innerhalb</w:t>
            </w:r>
            <w:r w:rsidRPr="007E43FD">
              <w:rPr>
                <w:rFonts w:cstheme="minorHAnsi"/>
                <w:i/>
                <w:lang w:val="de-DE"/>
              </w:rPr>
              <w:t xml:space="preserve"> einer </w:t>
            </w:r>
            <w:r w:rsidR="00801E48" w:rsidRPr="007E43FD">
              <w:rPr>
                <w:rFonts w:cstheme="minorHAnsi"/>
                <w:i/>
                <w:lang w:val="de-DE"/>
              </w:rPr>
              <w:t>Hundep</w:t>
            </w:r>
            <w:r w:rsidRPr="007E43FD">
              <w:rPr>
                <w:rFonts w:cstheme="minorHAnsi"/>
                <w:i/>
                <w:lang w:val="de-DE"/>
              </w:rPr>
              <w:t>opulation zu beschreiben, für die ein Antrag auf vorläufige und endgültige internationale Anerkennung als Rasse gestellt wurde.</w:t>
            </w:r>
          </w:p>
          <w:p w:rsidR="000205F5" w:rsidRPr="007E43FD" w:rsidRDefault="000205F5" w:rsidP="00801E48">
            <w:pPr>
              <w:spacing w:before="120" w:after="120"/>
              <w:jc w:val="both"/>
              <w:rPr>
                <w:rFonts w:cstheme="minorHAnsi"/>
                <w:i/>
                <w:lang w:val="de-DE"/>
              </w:rPr>
            </w:pPr>
          </w:p>
        </w:tc>
      </w:tr>
      <w:tr w:rsidR="006147BE" w:rsidRPr="000205F5" w:rsidTr="002F640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0" w:rsidRPr="007E43FD" w:rsidRDefault="004453CA" w:rsidP="004453CA">
            <w:pPr>
              <w:spacing w:before="120" w:after="120"/>
              <w:rPr>
                <w:rFonts w:cstheme="minorHAnsi"/>
                <w:strike/>
                <w:lang w:val="de-DE"/>
              </w:rPr>
            </w:pPr>
            <w:r w:rsidRPr="007E43FD">
              <w:rPr>
                <w:rFonts w:cstheme="minorHAnsi"/>
                <w:b/>
                <w:lang w:val="de-DE"/>
              </w:rPr>
              <w:t xml:space="preserve">Gibt es 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 xml:space="preserve">Veröffentlichungen </w:t>
            </w:r>
            <w:r w:rsidR="004741E5" w:rsidRPr="007E43FD">
              <w:rPr>
                <w:rFonts w:cstheme="minorHAnsi"/>
                <w:b/>
                <w:u w:val="single"/>
                <w:lang w:val="de-DE"/>
              </w:rPr>
              <w:t>über Gesundheitszustand und Krankheiten</w:t>
            </w:r>
            <w:r w:rsidRPr="007E43FD">
              <w:rPr>
                <w:rFonts w:cstheme="minorHAnsi"/>
                <w:b/>
                <w:lang w:val="de-DE"/>
              </w:rPr>
              <w:t xml:space="preserve"> zur Population?</w:t>
            </w:r>
          </w:p>
        </w:tc>
      </w:tr>
      <w:tr w:rsidR="006147BE" w:rsidRPr="007E43FD" w:rsidTr="00014EEB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DD0" w:rsidRPr="007E43FD" w:rsidRDefault="003D0DD0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1pt;height:18.4pt" o:ole="">
                  <v:imagedata r:id="rId8" o:title=""/>
                </v:shape>
                <w:control r:id="rId9" w:name="DefaultOcxName2913" w:shapeid="_x0000_i1062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6147BE" w:rsidRPr="007E43FD" w:rsidTr="00014EEB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DD0" w:rsidRPr="007E43FD" w:rsidRDefault="003D0DD0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65" type="#_x0000_t75" style="width:20.1pt;height:18.4pt" o:ole="">
                  <v:imagedata r:id="rId8" o:title=""/>
                </v:shape>
                <w:control r:id="rId10" w:name="DefaultOcxName29112" w:shapeid="_x0000_i1065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Ja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(</w:t>
            </w:r>
            <w:r w:rsidR="00F6765F" w:rsidRPr="007E43FD">
              <w:rPr>
                <w:rFonts w:cstheme="minorHAnsi"/>
                <w:color w:val="0070C0"/>
                <w:lang w:val="de-DE"/>
              </w:rPr>
              <w:t>Bericht bitte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</w:t>
            </w:r>
            <w:r w:rsidR="00F6765F" w:rsidRPr="007E43FD">
              <w:rPr>
                <w:rFonts w:cstheme="minorHAnsi"/>
                <w:color w:val="0070C0"/>
                <w:u w:val="single"/>
                <w:lang w:val="de-DE"/>
              </w:rPr>
              <w:t>BEIFÜGEN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) </w:t>
            </w:r>
          </w:p>
        </w:tc>
      </w:tr>
      <w:tr w:rsidR="006147BE" w:rsidRPr="000205F5" w:rsidTr="00014EEB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DD0" w:rsidRPr="007E43FD" w:rsidRDefault="00801E48" w:rsidP="008A58D9">
            <w:pPr>
              <w:spacing w:before="120" w:after="120"/>
              <w:rPr>
                <w:rFonts w:cstheme="minorHAnsi"/>
                <w:lang w:val="de-DE"/>
              </w:rPr>
            </w:pPr>
            <w:r w:rsidRPr="007E43FD">
              <w:rPr>
                <w:rFonts w:cstheme="minorHAnsi"/>
                <w:b/>
                <w:lang w:val="de-DE"/>
              </w:rPr>
              <w:t xml:space="preserve">Sind </w:t>
            </w:r>
            <w:r w:rsidR="003D0DD0" w:rsidRPr="007E43FD">
              <w:rPr>
                <w:rFonts w:cstheme="minorHAnsi"/>
                <w:b/>
                <w:u w:val="single"/>
                <w:lang w:val="de-DE"/>
              </w:rPr>
              <w:t>population</w:t>
            </w:r>
            <w:r w:rsidR="008A58D9" w:rsidRPr="007E43FD">
              <w:rPr>
                <w:rFonts w:cstheme="minorHAnsi"/>
                <w:b/>
                <w:u w:val="single"/>
                <w:lang w:val="de-DE"/>
              </w:rPr>
              <w:t>s</w:t>
            </w:r>
            <w:r w:rsidR="003D0DD0" w:rsidRPr="007E43FD">
              <w:rPr>
                <w:rFonts w:cstheme="minorHAnsi"/>
                <w:b/>
                <w:u w:val="single"/>
                <w:lang w:val="de-DE"/>
              </w:rPr>
              <w:t>bas</w:t>
            </w:r>
            <w:r w:rsidR="008A58D9" w:rsidRPr="007E43FD">
              <w:rPr>
                <w:rFonts w:cstheme="minorHAnsi"/>
                <w:b/>
                <w:u w:val="single"/>
                <w:lang w:val="de-DE"/>
              </w:rPr>
              <w:t>i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>e</w:t>
            </w:r>
            <w:r w:rsidR="008A58D9" w:rsidRPr="007E43FD">
              <w:rPr>
                <w:rFonts w:cstheme="minorHAnsi"/>
                <w:b/>
                <w:u w:val="single"/>
                <w:lang w:val="de-DE"/>
              </w:rPr>
              <w:t>rte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 xml:space="preserve"> </w:t>
            </w:r>
            <w:r w:rsidR="008A58D9" w:rsidRPr="007E43FD">
              <w:rPr>
                <w:rFonts w:cstheme="minorHAnsi"/>
                <w:b/>
                <w:u w:val="single"/>
                <w:lang w:val="de-DE"/>
              </w:rPr>
              <w:t>Daten zur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 xml:space="preserve"> Morbidität u</w:t>
            </w:r>
            <w:r w:rsidR="003D0DD0" w:rsidRPr="007E43FD">
              <w:rPr>
                <w:rFonts w:cstheme="minorHAnsi"/>
                <w:b/>
                <w:u w:val="single"/>
                <w:lang w:val="de-DE"/>
              </w:rPr>
              <w:t>nd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>/oder Sterblichkeit verfügbar</w:t>
            </w:r>
            <w:r w:rsidR="003D0DD0" w:rsidRPr="007E43FD">
              <w:rPr>
                <w:rFonts w:cstheme="minorHAnsi"/>
                <w:b/>
                <w:lang w:val="de-DE"/>
              </w:rPr>
              <w:t>?</w:t>
            </w:r>
          </w:p>
        </w:tc>
      </w:tr>
      <w:tr w:rsidR="006147BE" w:rsidRPr="007E43FD" w:rsidTr="00014EEB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DD0" w:rsidRPr="007E43FD" w:rsidRDefault="003D0DD0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68" type="#_x0000_t75" style="width:20.1pt;height:18.4pt" o:ole="">
                  <v:imagedata r:id="rId8" o:title=""/>
                </v:shape>
                <w:control r:id="rId11" w:name="DefaultOcxName29131" w:shapeid="_x0000_i1068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6147BE" w:rsidRPr="000205F5" w:rsidTr="00014EEB">
        <w:tc>
          <w:tcPr>
            <w:tcW w:w="9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DD0" w:rsidRPr="007E43FD" w:rsidRDefault="003D0DD0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71" type="#_x0000_t75" style="width:20.1pt;height:18.4pt" o:ole="">
                  <v:imagedata r:id="rId8" o:title=""/>
                </v:shape>
                <w:control r:id="rId12" w:name="DefaultOcxName291121" w:shapeid="_x0000_i1071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Ja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(</w:t>
            </w:r>
            <w:r w:rsidR="00F6765F" w:rsidRPr="007E43FD">
              <w:rPr>
                <w:rFonts w:cstheme="minorHAnsi"/>
                <w:color w:val="0070C0"/>
                <w:lang w:val="de-DE"/>
              </w:rPr>
              <w:t xml:space="preserve">bitte Daten von </w:t>
            </w:r>
            <w:r w:rsidR="00680A1C" w:rsidRPr="007E43FD">
              <w:rPr>
                <w:rFonts w:cstheme="minorHAnsi"/>
                <w:color w:val="0070C0"/>
                <w:lang w:val="de-DE"/>
              </w:rPr>
              <w:t>Gesundheitsstudien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</w:t>
            </w:r>
            <w:r w:rsidR="00F6765F" w:rsidRPr="007E43FD">
              <w:rPr>
                <w:rFonts w:cstheme="minorHAnsi"/>
                <w:color w:val="0070C0"/>
                <w:lang w:val="de-DE"/>
              </w:rPr>
              <w:t>oder Versicherungs</w:t>
            </w:r>
            <w:r w:rsidR="00680A1C" w:rsidRPr="007E43FD">
              <w:rPr>
                <w:rFonts w:cstheme="minorHAnsi"/>
                <w:color w:val="0070C0"/>
                <w:lang w:val="de-DE"/>
              </w:rPr>
              <w:t>fälle</w:t>
            </w:r>
            <w:r w:rsidR="008A58D9" w:rsidRPr="007E43FD">
              <w:rPr>
                <w:rFonts w:cstheme="minorHAnsi"/>
                <w:color w:val="0070C0"/>
                <w:lang w:val="de-DE"/>
              </w:rPr>
              <w:t>n</w:t>
            </w:r>
            <w:r w:rsidR="00F6765F" w:rsidRPr="007E43FD">
              <w:rPr>
                <w:rFonts w:cstheme="minorHAnsi"/>
                <w:color w:val="0070C0"/>
                <w:lang w:val="de-DE"/>
              </w:rPr>
              <w:t xml:space="preserve"> </w:t>
            </w:r>
            <w:r w:rsidR="00F6765F" w:rsidRPr="007E43FD">
              <w:rPr>
                <w:rFonts w:cstheme="minorHAnsi"/>
                <w:color w:val="0070C0"/>
                <w:u w:val="single"/>
                <w:lang w:val="de-DE"/>
              </w:rPr>
              <w:t>BEIFÜGEN</w:t>
            </w:r>
            <w:r w:rsidRPr="007E43FD">
              <w:rPr>
                <w:rFonts w:cstheme="minorHAnsi"/>
                <w:color w:val="0070C0"/>
                <w:lang w:val="de-DE"/>
              </w:rPr>
              <w:t>)</w:t>
            </w:r>
          </w:p>
        </w:tc>
      </w:tr>
      <w:tr w:rsidR="006147BE" w:rsidRPr="000205F5" w:rsidTr="00014EEB">
        <w:trPr>
          <w:trHeight w:val="57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0" w:rsidRPr="007E43FD" w:rsidRDefault="008A58D9" w:rsidP="008A58D9">
            <w:pPr>
              <w:spacing w:before="120" w:after="120"/>
              <w:rPr>
                <w:rFonts w:cstheme="minorHAnsi"/>
                <w:b/>
                <w:lang w:val="de-DE"/>
              </w:rPr>
            </w:pPr>
            <w:r w:rsidRPr="007E43FD">
              <w:rPr>
                <w:rFonts w:cstheme="minorHAnsi"/>
                <w:b/>
                <w:lang w:val="de-DE"/>
              </w:rPr>
              <w:t xml:space="preserve">Sind 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 xml:space="preserve">Ergebnisse phänotypischer Screenings </w:t>
            </w:r>
            <w:r w:rsidR="003D0DD0" w:rsidRPr="007E43FD">
              <w:rPr>
                <w:rFonts w:cstheme="minorHAnsi"/>
                <w:b/>
                <w:u w:val="single"/>
                <w:lang w:val="de-DE"/>
              </w:rPr>
              <w:t>/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>Register</w:t>
            </w:r>
            <w:r w:rsidR="003D0DD0" w:rsidRPr="007E43FD">
              <w:rPr>
                <w:rFonts w:cstheme="minorHAnsi"/>
                <w:b/>
                <w:lang w:val="de-DE"/>
              </w:rPr>
              <w:t xml:space="preserve"> </w:t>
            </w:r>
            <w:r w:rsidRPr="007E43FD">
              <w:rPr>
                <w:rFonts w:cstheme="minorHAnsi"/>
                <w:b/>
                <w:lang w:val="de-DE"/>
              </w:rPr>
              <w:t xml:space="preserve">verfügbar </w:t>
            </w:r>
            <w:r w:rsidR="003D0DD0" w:rsidRPr="007E43FD">
              <w:rPr>
                <w:rFonts w:cstheme="minorHAnsi"/>
                <w:b/>
                <w:lang w:val="de-DE"/>
              </w:rPr>
              <w:t>f</w:t>
            </w:r>
            <w:r w:rsidRPr="007E43FD">
              <w:rPr>
                <w:rFonts w:cstheme="minorHAnsi"/>
                <w:b/>
                <w:lang w:val="de-DE"/>
              </w:rPr>
              <w:t>ür:</w:t>
            </w:r>
          </w:p>
        </w:tc>
      </w:tr>
      <w:tr w:rsidR="006147BE" w:rsidRPr="007E43FD" w:rsidTr="00014EE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DD0" w:rsidRPr="007E43FD" w:rsidRDefault="00F6765F" w:rsidP="00161539">
            <w:pPr>
              <w:spacing w:before="120"/>
              <w:rPr>
                <w:rFonts w:cstheme="minorHAnsi"/>
                <w:b/>
                <w:color w:val="0070C0"/>
                <w:lang w:val="de-DE"/>
              </w:rPr>
            </w:pPr>
            <w:r w:rsidRPr="007E43FD">
              <w:rPr>
                <w:rFonts w:cstheme="minorHAnsi"/>
                <w:color w:val="0070C0"/>
                <w:lang w:val="de-DE"/>
              </w:rPr>
              <w:t>Hüftgelenksdysplasie</w:t>
            </w:r>
            <w:r w:rsidR="002D12BD">
              <w:rPr>
                <w:rFonts w:cstheme="minorHAnsi"/>
                <w:color w:val="0070C0"/>
                <w:lang w:val="de-DE"/>
              </w:rPr>
              <w:t>?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0" w:rsidRPr="007E43FD" w:rsidRDefault="003D0DD0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74" type="#_x0000_t75" style="width:20.1pt;height:18.4pt" o:ole="">
                  <v:imagedata r:id="rId8" o:title=""/>
                </v:shape>
                <w:control r:id="rId13" w:name="DefaultOcxName2913111" w:shapeid="_x0000_i1074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6147BE" w:rsidRPr="007E43FD" w:rsidTr="00014EEB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DD0" w:rsidRPr="007E43FD" w:rsidRDefault="003D0DD0" w:rsidP="00D239C1">
            <w:pPr>
              <w:rPr>
                <w:rFonts w:cstheme="minorHAnsi"/>
                <w:b/>
                <w:color w:val="0070C0"/>
                <w:lang w:val="de-DE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0" w:rsidRPr="007E43FD" w:rsidRDefault="003D0DD0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77" type="#_x0000_t75" style="width:20.1pt;height:18.4pt" o:ole="">
                  <v:imagedata r:id="rId8" o:title=""/>
                </v:shape>
                <w:control r:id="rId14" w:name="DefaultOcxName291121112" w:shapeid="_x0000_i1077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Ja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</w:t>
            </w:r>
          </w:p>
        </w:tc>
      </w:tr>
      <w:tr w:rsidR="006147BE" w:rsidRPr="007E43FD" w:rsidTr="00014EE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DD0" w:rsidRPr="007E43FD" w:rsidRDefault="00F6765F" w:rsidP="00161539">
            <w:pPr>
              <w:rPr>
                <w:rFonts w:cstheme="minorHAnsi"/>
                <w:b/>
                <w:color w:val="0070C0"/>
                <w:lang w:val="de-DE"/>
              </w:rPr>
            </w:pPr>
            <w:r w:rsidRPr="007E43FD">
              <w:rPr>
                <w:rFonts w:cstheme="minorHAnsi"/>
                <w:color w:val="0070C0"/>
                <w:lang w:val="de-DE"/>
              </w:rPr>
              <w:t>Ellbogendysplasie</w:t>
            </w:r>
            <w:r w:rsidR="002D12BD">
              <w:rPr>
                <w:rFonts w:cstheme="minorHAnsi"/>
                <w:color w:val="0070C0"/>
                <w:lang w:val="de-DE"/>
              </w:rPr>
              <w:t>?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0" w:rsidRPr="007E43FD" w:rsidRDefault="003D0DD0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80" type="#_x0000_t75" style="width:20.1pt;height:18.4pt" o:ole="">
                  <v:imagedata r:id="rId8" o:title=""/>
                </v:shape>
                <w:control r:id="rId15" w:name="DefaultOcxName2913112" w:shapeid="_x0000_i1080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6147BE" w:rsidRPr="007E43FD" w:rsidTr="00014EEB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0DD0" w:rsidRPr="007E43FD" w:rsidRDefault="003D0DD0" w:rsidP="00D239C1">
            <w:pPr>
              <w:rPr>
                <w:rFonts w:cstheme="minorHAnsi"/>
                <w:b/>
                <w:color w:val="0070C0"/>
                <w:lang w:val="de-DE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0" w:rsidRPr="007E43FD" w:rsidRDefault="003D0DD0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83" type="#_x0000_t75" style="width:20.1pt;height:18.4pt" o:ole="">
                  <v:imagedata r:id="rId8" o:title=""/>
                </v:shape>
                <w:control r:id="rId16" w:name="DefaultOcxName29112111" w:shapeid="_x0000_i1083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Ja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</w:t>
            </w:r>
          </w:p>
        </w:tc>
      </w:tr>
      <w:tr w:rsidR="006147BE" w:rsidRPr="007E43FD" w:rsidTr="00014EE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539" w:rsidRPr="007E43FD" w:rsidRDefault="006567C7" w:rsidP="006567C7">
            <w:pPr>
              <w:spacing w:before="120"/>
              <w:rPr>
                <w:rFonts w:cstheme="minorHAnsi"/>
                <w:b/>
                <w:color w:val="0070C0"/>
                <w:lang w:val="de-DE"/>
              </w:rPr>
            </w:pPr>
            <w:r w:rsidRPr="007E43FD">
              <w:rPr>
                <w:rFonts w:cstheme="minorHAnsi"/>
                <w:color w:val="0070C0"/>
                <w:lang w:val="de-DE"/>
              </w:rPr>
              <w:t>Erbliche Augenerkrankung</w:t>
            </w:r>
            <w:r w:rsidR="002D12BD">
              <w:rPr>
                <w:rFonts w:cstheme="minorHAnsi"/>
                <w:color w:val="0070C0"/>
                <w:lang w:val="de-DE"/>
              </w:rPr>
              <w:t>?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39" w:rsidRPr="007E43FD" w:rsidRDefault="00161539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86" type="#_x0000_t75" style="width:20.1pt;height:18.4pt" o:ole="">
                  <v:imagedata r:id="rId8" o:title=""/>
                </v:shape>
                <w:control r:id="rId17" w:name="DefaultOcxName2913113" w:shapeid="_x0000_i1086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6147BE" w:rsidRPr="007E43FD" w:rsidTr="00014EEB">
        <w:tc>
          <w:tcPr>
            <w:tcW w:w="4644" w:type="dxa"/>
            <w:vMerge/>
            <w:tcBorders>
              <w:left w:val="single" w:sz="4" w:space="0" w:color="auto"/>
            </w:tcBorders>
          </w:tcPr>
          <w:p w:rsidR="00161539" w:rsidRPr="007E43FD" w:rsidRDefault="00161539" w:rsidP="00D239C1">
            <w:pPr>
              <w:spacing w:before="120"/>
              <w:rPr>
                <w:rFonts w:cstheme="minorHAnsi"/>
                <w:color w:val="0070C0"/>
                <w:lang w:val="de-DE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39" w:rsidRPr="007E43FD" w:rsidRDefault="00161539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89" type="#_x0000_t75" style="width:20.1pt;height:18.4pt" o:ole="">
                  <v:imagedata r:id="rId8" o:title=""/>
                </v:shape>
                <w:control r:id="rId18" w:name="DefaultOcxName291121111" w:shapeid="_x0000_i1089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Ja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</w:t>
            </w:r>
          </w:p>
        </w:tc>
      </w:tr>
      <w:tr w:rsidR="006147BE" w:rsidRPr="007E43FD" w:rsidTr="00014EE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539" w:rsidRPr="007E43FD" w:rsidRDefault="006567C7" w:rsidP="006567C7">
            <w:pPr>
              <w:spacing w:before="120"/>
              <w:rPr>
                <w:rFonts w:cstheme="minorHAnsi"/>
                <w:b/>
                <w:color w:val="0070C0"/>
                <w:lang w:val="de-DE"/>
              </w:rPr>
            </w:pPr>
            <w:r w:rsidRPr="007E43FD">
              <w:rPr>
                <w:rFonts w:cstheme="minorHAnsi"/>
                <w:color w:val="0070C0"/>
                <w:lang w:val="de-DE"/>
              </w:rPr>
              <w:t>Herz-Kreislauf-Erkrankungen</w:t>
            </w:r>
            <w:r w:rsidR="002D12BD">
              <w:rPr>
                <w:rFonts w:cstheme="minorHAnsi"/>
                <w:color w:val="0070C0"/>
                <w:lang w:val="de-DE"/>
              </w:rPr>
              <w:t>?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39" w:rsidRPr="007E43FD" w:rsidRDefault="00161539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92" type="#_x0000_t75" style="width:20.1pt;height:18.4pt" o:ole="">
                  <v:imagedata r:id="rId8" o:title=""/>
                </v:shape>
                <w:control r:id="rId19" w:name="DefaultOcxName2913114" w:shapeid="_x0000_i1092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6147BE" w:rsidRPr="007E43FD" w:rsidTr="00014EEB">
        <w:tc>
          <w:tcPr>
            <w:tcW w:w="4644" w:type="dxa"/>
            <w:vMerge/>
            <w:tcBorders>
              <w:left w:val="single" w:sz="4" w:space="0" w:color="auto"/>
            </w:tcBorders>
            <w:vAlign w:val="center"/>
          </w:tcPr>
          <w:p w:rsidR="00161539" w:rsidRPr="007E43FD" w:rsidRDefault="00161539" w:rsidP="00161539">
            <w:pPr>
              <w:spacing w:before="120"/>
              <w:rPr>
                <w:rFonts w:cstheme="minorHAnsi"/>
                <w:color w:val="0070C0"/>
                <w:lang w:val="de-DE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39" w:rsidRPr="007E43FD" w:rsidRDefault="00161539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95" type="#_x0000_t75" style="width:20.1pt;height:18.4pt" o:ole="">
                  <v:imagedata r:id="rId8" o:title=""/>
                </v:shape>
                <w:control r:id="rId20" w:name="DefaultOcxName2911211111" w:shapeid="_x0000_i1095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Ja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</w:t>
            </w:r>
          </w:p>
        </w:tc>
      </w:tr>
      <w:tr w:rsidR="006147BE" w:rsidRPr="007E43FD" w:rsidTr="00014EEB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539" w:rsidRPr="007E43FD" w:rsidRDefault="00F6765F" w:rsidP="00F6765F">
            <w:pPr>
              <w:spacing w:before="120"/>
              <w:rPr>
                <w:rFonts w:cstheme="minorHAnsi"/>
                <w:b/>
                <w:color w:val="0070C0"/>
                <w:lang w:val="de-DE"/>
              </w:rPr>
            </w:pPr>
            <w:r w:rsidRPr="007E43FD">
              <w:rPr>
                <w:rFonts w:cstheme="minorHAnsi"/>
                <w:color w:val="0070C0"/>
                <w:lang w:val="de-DE"/>
              </w:rPr>
              <w:t>Sonstige Erbkrankheiten</w:t>
            </w:r>
            <w:r w:rsidR="002D12BD">
              <w:rPr>
                <w:rFonts w:cstheme="minorHAnsi"/>
                <w:color w:val="0070C0"/>
                <w:lang w:val="de-DE"/>
              </w:rPr>
              <w:t>?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39" w:rsidRPr="007E43FD" w:rsidRDefault="00161539" w:rsidP="008835D4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098" type="#_x0000_t75" style="width:20.1pt;height:18.4pt" o:ole="">
                  <v:imagedata r:id="rId8" o:title=""/>
                </v:shape>
                <w:control r:id="rId21" w:name="DefaultOcxName291311" w:shapeid="_x0000_i1098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6147BE" w:rsidRPr="007E43FD" w:rsidTr="00014EEB">
        <w:tc>
          <w:tcPr>
            <w:tcW w:w="4644" w:type="dxa"/>
            <w:vMerge/>
            <w:tcBorders>
              <w:left w:val="single" w:sz="4" w:space="0" w:color="auto"/>
            </w:tcBorders>
          </w:tcPr>
          <w:p w:rsidR="00161539" w:rsidRPr="007E43FD" w:rsidRDefault="00161539" w:rsidP="003D0DD0">
            <w:pPr>
              <w:rPr>
                <w:rFonts w:cstheme="minorHAnsi"/>
                <w:b/>
                <w:color w:val="0070C0"/>
                <w:lang w:val="de-DE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539" w:rsidRPr="007E43FD" w:rsidRDefault="00161539" w:rsidP="00F6765F">
            <w:pPr>
              <w:spacing w:before="12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101" type="#_x0000_t75" style="width:20.1pt;height:18.4pt" o:ole="">
                  <v:imagedata r:id="rId8" o:title=""/>
                </v:shape>
                <w:control r:id="rId22" w:name="DefaultOcxName2911211" w:shapeid="_x0000_i1101"/>
              </w:object>
            </w:r>
            <w:r w:rsidR="00F6765F" w:rsidRPr="007E43FD">
              <w:rPr>
                <w:rFonts w:cstheme="minorHAnsi"/>
                <w:color w:val="0070C0"/>
                <w:lang w:val="de-DE"/>
              </w:rPr>
              <w:t>Ja</w:t>
            </w:r>
            <w:r w:rsidRPr="007E43FD">
              <w:rPr>
                <w:rFonts w:cstheme="minorHAnsi"/>
                <w:color w:val="0070C0"/>
                <w:lang w:val="de-DE"/>
              </w:rPr>
              <w:t xml:space="preserve"> </w:t>
            </w:r>
            <w:r w:rsidR="00014EEB" w:rsidRPr="007E43FD">
              <w:rPr>
                <w:rFonts w:cstheme="minorHAnsi"/>
                <w:color w:val="0070C0"/>
                <w:lang w:val="de-DE"/>
              </w:rPr>
              <w:t>(</w:t>
            </w:r>
            <w:r w:rsidR="00F6765F" w:rsidRPr="007E43FD">
              <w:rPr>
                <w:rFonts w:cstheme="minorHAnsi"/>
                <w:color w:val="0070C0"/>
                <w:lang w:val="de-DE"/>
              </w:rPr>
              <w:t>bitte</w:t>
            </w:r>
            <w:r w:rsidR="00014EEB" w:rsidRPr="007E43FD">
              <w:rPr>
                <w:rFonts w:cstheme="minorHAnsi"/>
                <w:color w:val="0070C0"/>
                <w:lang w:val="de-DE"/>
              </w:rPr>
              <w:t xml:space="preserve"> </w:t>
            </w:r>
            <w:r w:rsidR="00F6765F" w:rsidRPr="007E43FD">
              <w:rPr>
                <w:rFonts w:cstheme="minorHAnsi"/>
                <w:color w:val="0070C0"/>
                <w:lang w:val="de-DE"/>
              </w:rPr>
              <w:t>erläutern</w:t>
            </w:r>
            <w:r w:rsidR="00014EEB" w:rsidRPr="007E43FD">
              <w:rPr>
                <w:rFonts w:cstheme="minorHAnsi"/>
                <w:color w:val="0070C0"/>
                <w:lang w:val="de-DE"/>
              </w:rPr>
              <w:t>)</w:t>
            </w:r>
          </w:p>
        </w:tc>
      </w:tr>
      <w:tr w:rsidR="006147BE" w:rsidRPr="007E43FD" w:rsidTr="00014EEB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39" w:rsidRPr="007E43FD" w:rsidRDefault="00161539" w:rsidP="00161539">
            <w:pPr>
              <w:spacing w:before="120" w:after="120"/>
              <w:rPr>
                <w:rFonts w:cstheme="minorHAnsi"/>
                <w:b/>
                <w:color w:val="0070C0"/>
                <w:lang w:val="de-DE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39" w:rsidRPr="007E43FD" w:rsidRDefault="00161539" w:rsidP="00161539">
            <w:pPr>
              <w:spacing w:before="120" w:after="120"/>
              <w:rPr>
                <w:rFonts w:cstheme="minorHAnsi"/>
                <w:b/>
                <w:color w:val="0070C0"/>
                <w:lang w:val="de-DE"/>
              </w:rPr>
            </w:pPr>
          </w:p>
        </w:tc>
      </w:tr>
    </w:tbl>
    <w:p w:rsidR="007E43FD" w:rsidRDefault="007E43FD">
      <w:r>
        <w:lastRenderedPageBreak/>
        <w:br w:type="page"/>
      </w:r>
    </w:p>
    <w:p w:rsidR="002E588E" w:rsidRDefault="002E588E">
      <w:pPr>
        <w:rPr>
          <w:lang w:val="de-DE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766"/>
        <w:gridCol w:w="6556"/>
      </w:tblGrid>
      <w:tr w:rsidR="00385F32" w:rsidRPr="000205F5" w:rsidTr="00816005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385F32" w:rsidRPr="007E43FD" w:rsidRDefault="00385F32" w:rsidP="00816005">
            <w:pPr>
              <w:spacing w:before="120" w:after="120"/>
              <w:rPr>
                <w:rFonts w:cstheme="minorHAnsi"/>
                <w:lang w:val="de-DE"/>
              </w:rPr>
            </w:pPr>
            <w:r w:rsidRPr="007E43FD">
              <w:rPr>
                <w:lang w:val="de-DE"/>
              </w:rPr>
              <w:br w:type="page"/>
            </w:r>
            <w:r w:rsidRPr="007E43FD">
              <w:rPr>
                <w:rFonts w:cstheme="minorHAnsi"/>
                <w:b/>
                <w:lang w:val="de-DE"/>
              </w:rPr>
              <w:t xml:space="preserve">Sind 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>molekulargenetische Testdaten zu erblichen Missbildungen verfügbar</w:t>
            </w:r>
            <w:r w:rsidRPr="007E43FD">
              <w:rPr>
                <w:rFonts w:cstheme="minorHAnsi"/>
                <w:b/>
                <w:lang w:val="de-DE"/>
              </w:rPr>
              <w:t>?</w:t>
            </w:r>
          </w:p>
        </w:tc>
      </w:tr>
      <w:tr w:rsidR="00385F32" w:rsidRPr="007E43FD" w:rsidTr="00816005">
        <w:tc>
          <w:tcPr>
            <w:tcW w:w="2766" w:type="dxa"/>
            <w:vMerge w:val="restart"/>
            <w:tcBorders>
              <w:top w:val="single" w:sz="4" w:space="0" w:color="auto"/>
            </w:tcBorders>
            <w:vAlign w:val="center"/>
          </w:tcPr>
          <w:p w:rsidR="00385F32" w:rsidRPr="007E43FD" w:rsidRDefault="00385F32" w:rsidP="00816005">
            <w:pPr>
              <w:spacing w:before="120"/>
              <w:rPr>
                <w:rFonts w:cstheme="minorHAnsi"/>
                <w:b/>
                <w:color w:val="0070C0"/>
                <w:lang w:val="de-DE"/>
              </w:rPr>
            </w:pPr>
            <w:r w:rsidRPr="007E43FD">
              <w:rPr>
                <w:rFonts w:cstheme="minorHAnsi"/>
                <w:color w:val="0070C0"/>
                <w:lang w:val="de-DE"/>
              </w:rPr>
              <w:t>Erbkrankheiten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385F32" w:rsidRPr="007E43FD" w:rsidRDefault="00385F32" w:rsidP="00006011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104" type="#_x0000_t75" style="width:20.1pt;height:18.4pt" o:ole="">
                  <v:imagedata r:id="rId8" o:title=""/>
                </v:shape>
                <w:control r:id="rId23" w:name="DefaultOcxName2913115" w:shapeid="_x0000_i1104"/>
              </w:object>
            </w:r>
            <w:r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385F32" w:rsidRPr="000205F5" w:rsidTr="00816005"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385F32" w:rsidRPr="007E43FD" w:rsidRDefault="00385F32" w:rsidP="00816005">
            <w:pPr>
              <w:rPr>
                <w:rFonts w:cstheme="minorHAnsi"/>
                <w:b/>
                <w:color w:val="0070C0"/>
                <w:lang w:val="de-DE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385F32" w:rsidRPr="007E43FD" w:rsidRDefault="00385F32" w:rsidP="00816005">
            <w:pPr>
              <w:spacing w:before="120" w:after="12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107" type="#_x0000_t75" style="width:20.1pt;height:18.4pt" o:ole="">
                  <v:imagedata r:id="rId8" o:title=""/>
                </v:shape>
                <w:control r:id="rId24" w:name="DefaultOcxName29112112" w:shapeid="_x0000_i1107"/>
              </w:object>
            </w:r>
            <w:r w:rsidRPr="007E43FD">
              <w:rPr>
                <w:rFonts w:cstheme="minorHAnsi"/>
                <w:color w:val="0070C0"/>
                <w:lang w:val="de-DE"/>
              </w:rPr>
              <w:t xml:space="preserve">Ja (bitte verfügbare Berichte/Daten </w:t>
            </w:r>
            <w:r w:rsidRPr="007E43FD">
              <w:rPr>
                <w:rFonts w:cstheme="minorHAnsi"/>
                <w:color w:val="0070C0"/>
                <w:u w:val="single"/>
                <w:lang w:val="de-DE"/>
              </w:rPr>
              <w:t>BEIFÜGEN</w:t>
            </w:r>
            <w:r w:rsidRPr="007E43FD">
              <w:rPr>
                <w:rFonts w:cstheme="minorHAnsi"/>
                <w:color w:val="0070C0"/>
                <w:lang w:val="de-DE"/>
              </w:rPr>
              <w:t>)</w:t>
            </w:r>
          </w:p>
        </w:tc>
      </w:tr>
      <w:tr w:rsidR="00385F32" w:rsidRPr="000205F5" w:rsidTr="00816005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385F32" w:rsidRPr="007E43FD" w:rsidRDefault="00385F32" w:rsidP="00816005">
            <w:pPr>
              <w:spacing w:before="120" w:after="120"/>
              <w:rPr>
                <w:rFonts w:cstheme="minorHAnsi"/>
                <w:lang w:val="de-DE"/>
              </w:rPr>
            </w:pPr>
            <w:r w:rsidRPr="007E43FD">
              <w:rPr>
                <w:rFonts w:cstheme="minorHAnsi"/>
                <w:b/>
                <w:lang w:val="de-DE"/>
              </w:rPr>
              <w:t xml:space="preserve">Gibt es </w:t>
            </w:r>
            <w:r w:rsidRPr="007E43FD">
              <w:rPr>
                <w:rFonts w:cstheme="minorHAnsi"/>
                <w:b/>
                <w:u w:val="single"/>
                <w:lang w:val="de-DE"/>
              </w:rPr>
              <w:t>sonstige Informationen über Krankheiten von Individuen</w:t>
            </w:r>
            <w:r w:rsidRPr="007E43FD">
              <w:rPr>
                <w:rFonts w:cstheme="minorHAnsi"/>
                <w:b/>
                <w:lang w:val="de-DE"/>
              </w:rPr>
              <w:t xml:space="preserve"> innerhalb der Population?</w:t>
            </w:r>
          </w:p>
        </w:tc>
      </w:tr>
      <w:tr w:rsidR="00385F32" w:rsidRPr="007E43FD" w:rsidTr="00816005">
        <w:tc>
          <w:tcPr>
            <w:tcW w:w="9322" w:type="dxa"/>
            <w:gridSpan w:val="2"/>
          </w:tcPr>
          <w:p w:rsidR="00385F32" w:rsidRPr="007E43FD" w:rsidRDefault="00385F32" w:rsidP="00006011">
            <w:pPr>
              <w:spacing w:before="120" w:after="60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110" type="#_x0000_t75" style="width:20.1pt;height:18.4pt" o:ole="">
                  <v:imagedata r:id="rId8" o:title=""/>
                </v:shape>
                <w:control r:id="rId25" w:name="DefaultOcxName291" w:shapeid="_x0000_i1110"/>
              </w:object>
            </w:r>
            <w:r w:rsidRPr="007E43FD">
              <w:rPr>
                <w:rFonts w:cstheme="minorHAnsi"/>
                <w:color w:val="0070C0"/>
                <w:lang w:val="de-DE"/>
              </w:rPr>
              <w:t>Nein</w:t>
            </w:r>
          </w:p>
        </w:tc>
      </w:tr>
      <w:tr w:rsidR="00385F32" w:rsidRPr="007E43FD" w:rsidTr="00816005">
        <w:tc>
          <w:tcPr>
            <w:tcW w:w="9322" w:type="dxa"/>
            <w:gridSpan w:val="2"/>
          </w:tcPr>
          <w:p w:rsidR="00385F32" w:rsidRPr="007E43FD" w:rsidRDefault="00385F32" w:rsidP="00006011">
            <w:pPr>
              <w:spacing w:before="120" w:after="60" w:line="276" w:lineRule="auto"/>
              <w:jc w:val="both"/>
              <w:rPr>
                <w:rFonts w:cstheme="minorHAnsi"/>
                <w:color w:val="0070C0"/>
                <w:lang w:val="de-DE"/>
              </w:rPr>
            </w:pPr>
            <w:r w:rsidRPr="007E43FD">
              <w:rPr>
                <w:rFonts w:eastAsiaTheme="minorHAnsi" w:cstheme="minorHAnsi"/>
                <w:color w:val="0070C0"/>
                <w:lang w:val="de-DE" w:eastAsia="en-US"/>
              </w:rPr>
              <w:object w:dxaOrig="1440" w:dyaOrig="1440">
                <v:shape id="_x0000_i1113" type="#_x0000_t75" style="width:20.1pt;height:18.4pt" o:ole="">
                  <v:imagedata r:id="rId8" o:title=""/>
                </v:shape>
                <w:control r:id="rId26" w:name="DefaultOcxName2911" w:shapeid="_x0000_i1113"/>
              </w:object>
            </w:r>
            <w:r w:rsidRPr="007E43FD">
              <w:rPr>
                <w:rFonts w:cstheme="minorHAnsi"/>
                <w:color w:val="0070C0"/>
                <w:lang w:val="de-DE"/>
              </w:rPr>
              <w:t xml:space="preserve">Ja (bitte </w:t>
            </w:r>
            <w:r w:rsidRPr="007E43FD">
              <w:rPr>
                <w:rFonts w:cstheme="minorHAnsi"/>
                <w:color w:val="0070C0"/>
                <w:u w:val="single"/>
                <w:lang w:val="de-DE"/>
              </w:rPr>
              <w:t>BEIFÜGEN</w:t>
            </w:r>
            <w:r w:rsidRPr="007E43FD">
              <w:rPr>
                <w:rFonts w:cstheme="minorHAnsi"/>
                <w:color w:val="0070C0"/>
                <w:lang w:val="de-DE"/>
              </w:rPr>
              <w:t>)</w:t>
            </w:r>
          </w:p>
        </w:tc>
      </w:tr>
    </w:tbl>
    <w:p w:rsidR="00385F32" w:rsidRPr="007E43FD" w:rsidRDefault="00385F32">
      <w:pPr>
        <w:rPr>
          <w:lang w:val="de-DE"/>
        </w:rPr>
      </w:pPr>
    </w:p>
    <w:sectPr w:rsidR="00385F32" w:rsidRPr="007E43FD" w:rsidSect="008835D4">
      <w:footerReference w:type="default" r:id="rId27"/>
      <w:headerReference w:type="first" r:id="rId28"/>
      <w:pgSz w:w="11907" w:h="16839" w:code="9"/>
      <w:pgMar w:top="1418" w:right="1191" w:bottom="851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AF" w:rsidRDefault="00D835AF" w:rsidP="00D835AF">
      <w:pPr>
        <w:spacing w:after="0" w:line="240" w:lineRule="auto"/>
      </w:pPr>
      <w:r>
        <w:separator/>
      </w:r>
    </w:p>
  </w:endnote>
  <w:endnote w:type="continuationSeparator" w:id="0">
    <w:p w:rsidR="00D835AF" w:rsidRDefault="00D835AF" w:rsidP="00D8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E7" w:rsidRDefault="0053247F" w:rsidP="0053247F">
    <w:pPr>
      <w:pStyle w:val="Pieddepage"/>
      <w:pBdr>
        <w:top w:val="thinThickSmallGap" w:sz="24" w:space="1" w:color="622423" w:themeColor="accent2" w:themeShade="7F"/>
      </w:pBdr>
      <w:rPr>
        <w:rFonts w:cstheme="minorHAnsi"/>
        <w:sz w:val="20"/>
        <w:szCs w:val="20"/>
        <w:lang w:val="de-DE"/>
      </w:rPr>
    </w:pPr>
    <w:r w:rsidRPr="00385F32">
      <w:rPr>
        <w:rFonts w:cstheme="minorHAnsi"/>
        <w:b/>
        <w:i/>
        <w:sz w:val="20"/>
        <w:szCs w:val="20"/>
        <w:lang w:val="de-DE"/>
      </w:rPr>
      <w:t xml:space="preserve">Bestimmungen </w:t>
    </w:r>
    <w:r>
      <w:rPr>
        <w:rFonts w:cstheme="minorHAnsi"/>
        <w:b/>
        <w:i/>
        <w:sz w:val="20"/>
        <w:szCs w:val="20"/>
        <w:lang w:val="de-DE"/>
      </w:rPr>
      <w:t xml:space="preserve">der FCI </w:t>
    </w:r>
    <w:r w:rsidRPr="00385F32">
      <w:rPr>
        <w:rFonts w:cstheme="minorHAnsi"/>
        <w:b/>
        <w:i/>
        <w:sz w:val="20"/>
        <w:szCs w:val="20"/>
        <w:lang w:val="de-DE"/>
      </w:rPr>
      <w:t>für die internationale (</w:t>
    </w:r>
    <w:r>
      <w:rPr>
        <w:rFonts w:cstheme="minorHAnsi"/>
        <w:b/>
        <w:i/>
        <w:sz w:val="20"/>
        <w:szCs w:val="20"/>
        <w:lang w:val="de-DE"/>
      </w:rPr>
      <w:t>vorläufige &amp; endgültige</w:t>
    </w:r>
    <w:r w:rsidRPr="00385F32">
      <w:rPr>
        <w:rFonts w:cstheme="minorHAnsi"/>
        <w:b/>
        <w:i/>
        <w:sz w:val="20"/>
        <w:szCs w:val="20"/>
        <w:lang w:val="de-DE"/>
      </w:rPr>
      <w:t>) Anerkennung einer neuen Rasse</w:t>
    </w:r>
    <w:r w:rsidRPr="00385F32">
      <w:rPr>
        <w:rFonts w:cstheme="minorHAnsi"/>
        <w:sz w:val="20"/>
        <w:szCs w:val="20"/>
        <w:lang w:val="de-DE"/>
      </w:rPr>
      <w:t>,</w:t>
    </w:r>
  </w:p>
  <w:p w:rsidR="00014EEB" w:rsidRPr="00671971" w:rsidRDefault="0053247F" w:rsidP="00671971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spacing w:before="60"/>
      <w:rPr>
        <w:rFonts w:eastAsiaTheme="majorEastAsia" w:cstheme="minorHAnsi"/>
        <w:lang w:val="de-DE"/>
      </w:rPr>
    </w:pPr>
    <w:r w:rsidRPr="00E17279">
      <w:rPr>
        <w:rFonts w:cstheme="minorHAnsi"/>
        <w:sz w:val="20"/>
        <w:szCs w:val="20"/>
        <w:shd w:val="clear" w:color="auto" w:fill="D9D9D9" w:themeFill="background1" w:themeFillShade="D9"/>
        <w:lang w:val="de-DE"/>
      </w:rPr>
      <w:t>Anhang 1a</w:t>
    </w:r>
    <w:r>
      <w:rPr>
        <w:rFonts w:cstheme="minorHAnsi"/>
        <w:sz w:val="20"/>
        <w:szCs w:val="20"/>
        <w:shd w:val="clear" w:color="auto" w:fill="D9D9D9" w:themeFill="background1" w:themeFillShade="D9"/>
        <w:lang w:val="de-DE"/>
      </w:rPr>
      <w:t>)</w:t>
    </w:r>
    <w:r w:rsidR="005071E7" w:rsidRPr="005071E7">
      <w:rPr>
        <w:rFonts w:cstheme="minorHAnsi"/>
        <w:sz w:val="20"/>
        <w:szCs w:val="20"/>
        <w:lang w:val="de-DE"/>
      </w:rPr>
      <w:t xml:space="preserve"> </w:t>
    </w:r>
    <w:r w:rsidR="005071E7" w:rsidRPr="005071E7">
      <w:rPr>
        <w:rFonts w:cstheme="minorHAnsi"/>
        <w:sz w:val="20"/>
        <w:szCs w:val="20"/>
        <w:lang w:val="de-DE"/>
      </w:rPr>
      <w:tab/>
    </w:r>
    <w:r w:rsidR="005071E7" w:rsidRPr="005071E7">
      <w:rPr>
        <w:rFonts w:cstheme="minorHAnsi"/>
        <w:sz w:val="20"/>
        <w:szCs w:val="20"/>
        <w:lang w:val="de-DE"/>
      </w:rPr>
      <w:tab/>
    </w:r>
    <w:r w:rsidR="00385F32" w:rsidRPr="00385F32">
      <w:rPr>
        <w:rFonts w:eastAsiaTheme="majorEastAsia" w:cstheme="minorHAnsi"/>
        <w:lang w:val="de-DE"/>
      </w:rPr>
      <w:t>Seite</w:t>
    </w:r>
    <w:r w:rsidR="00105326" w:rsidRPr="00385F32">
      <w:rPr>
        <w:rFonts w:eastAsiaTheme="majorEastAsia" w:cstheme="minorHAnsi"/>
        <w:lang w:val="de-DE"/>
      </w:rPr>
      <w:t xml:space="preserve"> </w:t>
    </w:r>
    <w:r w:rsidR="00105326" w:rsidRPr="00385F32">
      <w:rPr>
        <w:rFonts w:cstheme="minorHAnsi"/>
      </w:rPr>
      <w:fldChar w:fldCharType="begin"/>
    </w:r>
    <w:r w:rsidR="00105326" w:rsidRPr="00385F32">
      <w:rPr>
        <w:rFonts w:cstheme="minorHAnsi"/>
        <w:lang w:val="de-DE"/>
      </w:rPr>
      <w:instrText>PAGE   \* MERGEFORMAT</w:instrText>
    </w:r>
    <w:r w:rsidR="00105326" w:rsidRPr="00385F32">
      <w:rPr>
        <w:rFonts w:cstheme="minorHAnsi"/>
      </w:rPr>
      <w:fldChar w:fldCharType="separate"/>
    </w:r>
    <w:r w:rsidR="00BC64FA" w:rsidRPr="00BC64FA">
      <w:rPr>
        <w:rFonts w:eastAsiaTheme="majorEastAsia" w:cstheme="minorHAnsi"/>
        <w:noProof/>
        <w:lang w:val="de-DE"/>
      </w:rPr>
      <w:t>2</w:t>
    </w:r>
    <w:r w:rsidR="00105326" w:rsidRPr="00385F32">
      <w:rPr>
        <w:rFonts w:eastAsiaTheme="majorEastAsia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AF" w:rsidRDefault="00D835AF" w:rsidP="00D835AF">
      <w:pPr>
        <w:spacing w:after="0" w:line="240" w:lineRule="auto"/>
      </w:pPr>
      <w:r>
        <w:separator/>
      </w:r>
    </w:p>
  </w:footnote>
  <w:footnote w:type="continuationSeparator" w:id="0">
    <w:p w:rsidR="00D835AF" w:rsidRDefault="00D835AF" w:rsidP="00D8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C" w:rsidRDefault="00385F32" w:rsidP="00A71E54">
    <w:pPr>
      <w:pStyle w:val="En-tte"/>
      <w:rPr>
        <w:rFonts w:cstheme="minorHAnsi"/>
        <w:sz w:val="20"/>
        <w:szCs w:val="20"/>
        <w:lang w:val="de-DE"/>
      </w:rPr>
    </w:pPr>
    <w:r w:rsidRPr="00385F32">
      <w:rPr>
        <w:rFonts w:cstheme="minorHAnsi"/>
        <w:b/>
        <w:i/>
        <w:sz w:val="20"/>
        <w:szCs w:val="20"/>
        <w:lang w:val="de-DE"/>
      </w:rPr>
      <w:t>Bestimmungen</w:t>
    </w:r>
    <w:r w:rsidR="00F6765F" w:rsidRPr="00385F32">
      <w:rPr>
        <w:rFonts w:cstheme="minorHAnsi"/>
        <w:b/>
        <w:i/>
        <w:sz w:val="20"/>
        <w:szCs w:val="20"/>
        <w:lang w:val="de-DE"/>
      </w:rPr>
      <w:t xml:space="preserve"> </w:t>
    </w:r>
    <w:r w:rsidR="006D65E5">
      <w:rPr>
        <w:rFonts w:cstheme="minorHAnsi"/>
        <w:b/>
        <w:i/>
        <w:sz w:val="20"/>
        <w:szCs w:val="20"/>
        <w:lang w:val="de-DE"/>
      </w:rPr>
      <w:t xml:space="preserve">der FCI </w:t>
    </w:r>
    <w:r w:rsidR="00F6765F" w:rsidRPr="00385F32">
      <w:rPr>
        <w:rFonts w:cstheme="minorHAnsi"/>
        <w:b/>
        <w:i/>
        <w:sz w:val="20"/>
        <w:szCs w:val="20"/>
        <w:lang w:val="de-DE"/>
      </w:rPr>
      <w:t xml:space="preserve">für die internationale </w:t>
    </w:r>
    <w:r w:rsidRPr="00385F32">
      <w:rPr>
        <w:rFonts w:cstheme="minorHAnsi"/>
        <w:b/>
        <w:i/>
        <w:sz w:val="20"/>
        <w:szCs w:val="20"/>
        <w:lang w:val="de-DE"/>
      </w:rPr>
      <w:t>(</w:t>
    </w:r>
    <w:r w:rsidR="000205F5">
      <w:rPr>
        <w:rFonts w:cstheme="minorHAnsi"/>
        <w:b/>
        <w:i/>
        <w:sz w:val="20"/>
        <w:szCs w:val="20"/>
        <w:lang w:val="de-DE"/>
      </w:rPr>
      <w:t>vorläufige</w:t>
    </w:r>
    <w:r w:rsidR="00E17279">
      <w:rPr>
        <w:rFonts w:cstheme="minorHAnsi"/>
        <w:b/>
        <w:i/>
        <w:sz w:val="20"/>
        <w:szCs w:val="20"/>
        <w:lang w:val="de-DE"/>
      </w:rPr>
      <w:t xml:space="preserve"> &amp; endgültige</w:t>
    </w:r>
    <w:r w:rsidRPr="00385F32">
      <w:rPr>
        <w:rFonts w:cstheme="minorHAnsi"/>
        <w:b/>
        <w:i/>
        <w:sz w:val="20"/>
        <w:szCs w:val="20"/>
        <w:lang w:val="de-DE"/>
      </w:rPr>
      <w:t xml:space="preserve">) </w:t>
    </w:r>
    <w:r w:rsidR="00F6765F" w:rsidRPr="00385F32">
      <w:rPr>
        <w:rFonts w:cstheme="minorHAnsi"/>
        <w:b/>
        <w:i/>
        <w:sz w:val="20"/>
        <w:szCs w:val="20"/>
        <w:lang w:val="de-DE"/>
      </w:rPr>
      <w:t xml:space="preserve">Anerkennung </w:t>
    </w:r>
    <w:r w:rsidRPr="00385F32">
      <w:rPr>
        <w:rFonts w:cstheme="minorHAnsi"/>
        <w:b/>
        <w:i/>
        <w:sz w:val="20"/>
        <w:szCs w:val="20"/>
        <w:lang w:val="de-DE"/>
      </w:rPr>
      <w:t xml:space="preserve">einer </w:t>
    </w:r>
    <w:r w:rsidR="00F6765F" w:rsidRPr="00385F32">
      <w:rPr>
        <w:rFonts w:cstheme="minorHAnsi"/>
        <w:b/>
        <w:i/>
        <w:sz w:val="20"/>
        <w:szCs w:val="20"/>
        <w:lang w:val="de-DE"/>
      </w:rPr>
      <w:t>neue</w:t>
    </w:r>
    <w:r w:rsidRPr="00385F32">
      <w:rPr>
        <w:rFonts w:cstheme="minorHAnsi"/>
        <w:b/>
        <w:i/>
        <w:sz w:val="20"/>
        <w:szCs w:val="20"/>
        <w:lang w:val="de-DE"/>
      </w:rPr>
      <w:t>n Rasse</w:t>
    </w:r>
    <w:r w:rsidR="00014EEB" w:rsidRPr="00385F32">
      <w:rPr>
        <w:rFonts w:cstheme="minorHAnsi"/>
        <w:sz w:val="20"/>
        <w:szCs w:val="20"/>
        <w:lang w:val="de-DE"/>
      </w:rPr>
      <w:t>,</w:t>
    </w:r>
  </w:p>
  <w:p w:rsidR="00014EEB" w:rsidRPr="00385F32" w:rsidRDefault="00014EEB" w:rsidP="00671971">
    <w:pPr>
      <w:pStyle w:val="En-tte"/>
      <w:spacing w:before="60"/>
      <w:ind w:right="454"/>
      <w:jc w:val="right"/>
      <w:rPr>
        <w:sz w:val="20"/>
        <w:szCs w:val="20"/>
        <w:lang w:val="de-DE"/>
      </w:rPr>
    </w:pPr>
    <w:r w:rsidRPr="00E17279">
      <w:rPr>
        <w:rFonts w:cstheme="minorHAnsi"/>
        <w:sz w:val="20"/>
        <w:szCs w:val="20"/>
        <w:shd w:val="clear" w:color="auto" w:fill="D9D9D9" w:themeFill="background1" w:themeFillShade="D9"/>
        <w:lang w:val="de-DE"/>
      </w:rPr>
      <w:t>An</w:t>
    </w:r>
    <w:r w:rsidR="00F6765F" w:rsidRPr="00E17279">
      <w:rPr>
        <w:rFonts w:cstheme="minorHAnsi"/>
        <w:sz w:val="20"/>
        <w:szCs w:val="20"/>
        <w:shd w:val="clear" w:color="auto" w:fill="D9D9D9" w:themeFill="background1" w:themeFillShade="D9"/>
        <w:lang w:val="de-DE"/>
      </w:rPr>
      <w:t xml:space="preserve">hang </w:t>
    </w:r>
    <w:r w:rsidR="005B14E8" w:rsidRPr="00E17279">
      <w:rPr>
        <w:rFonts w:cstheme="minorHAnsi"/>
        <w:sz w:val="20"/>
        <w:szCs w:val="20"/>
        <w:shd w:val="clear" w:color="auto" w:fill="D9D9D9" w:themeFill="background1" w:themeFillShade="D9"/>
        <w:lang w:val="de-DE"/>
      </w:rPr>
      <w:t>1</w:t>
    </w:r>
    <w:r w:rsidR="00D4305B" w:rsidRPr="00E17279">
      <w:rPr>
        <w:rFonts w:cstheme="minorHAnsi"/>
        <w:sz w:val="20"/>
        <w:szCs w:val="20"/>
        <w:shd w:val="clear" w:color="auto" w:fill="D9D9D9" w:themeFill="background1" w:themeFillShade="D9"/>
        <w:lang w:val="de-DE"/>
      </w:rPr>
      <w:t>a</w:t>
    </w:r>
    <w:r w:rsidR="00E17279">
      <w:rPr>
        <w:rFonts w:cstheme="minorHAnsi"/>
        <w:sz w:val="20"/>
        <w:szCs w:val="20"/>
        <w:shd w:val="clear" w:color="auto" w:fill="D9D9D9" w:themeFill="background1" w:themeFillShade="D9"/>
        <w:lang w:val="de-D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71"/>
    <w:rsid w:val="00006011"/>
    <w:rsid w:val="00014EEB"/>
    <w:rsid w:val="000205F5"/>
    <w:rsid w:val="00086190"/>
    <w:rsid w:val="00101D71"/>
    <w:rsid w:val="00105326"/>
    <w:rsid w:val="00161539"/>
    <w:rsid w:val="00194317"/>
    <w:rsid w:val="001A0D97"/>
    <w:rsid w:val="001F2507"/>
    <w:rsid w:val="002D12BD"/>
    <w:rsid w:val="002E0B43"/>
    <w:rsid w:val="002E588E"/>
    <w:rsid w:val="002F640B"/>
    <w:rsid w:val="00385F32"/>
    <w:rsid w:val="003A7B33"/>
    <w:rsid w:val="003D0DD0"/>
    <w:rsid w:val="0042162A"/>
    <w:rsid w:val="0044474A"/>
    <w:rsid w:val="004453CA"/>
    <w:rsid w:val="00451F83"/>
    <w:rsid w:val="00457367"/>
    <w:rsid w:val="00470887"/>
    <w:rsid w:val="004741E5"/>
    <w:rsid w:val="004B7A48"/>
    <w:rsid w:val="004D27F7"/>
    <w:rsid w:val="005071E7"/>
    <w:rsid w:val="0053247F"/>
    <w:rsid w:val="00537A25"/>
    <w:rsid w:val="005B14E8"/>
    <w:rsid w:val="005B5E89"/>
    <w:rsid w:val="005F0765"/>
    <w:rsid w:val="005F6117"/>
    <w:rsid w:val="006147BE"/>
    <w:rsid w:val="006567C7"/>
    <w:rsid w:val="00671971"/>
    <w:rsid w:val="00680A1C"/>
    <w:rsid w:val="006D65E5"/>
    <w:rsid w:val="00797273"/>
    <w:rsid w:val="007A710A"/>
    <w:rsid w:val="007E43FD"/>
    <w:rsid w:val="00801E48"/>
    <w:rsid w:val="008835D4"/>
    <w:rsid w:val="008A58D9"/>
    <w:rsid w:val="00906F59"/>
    <w:rsid w:val="009E5BE5"/>
    <w:rsid w:val="00A71E54"/>
    <w:rsid w:val="00A94D88"/>
    <w:rsid w:val="00BC26C6"/>
    <w:rsid w:val="00BC64FA"/>
    <w:rsid w:val="00BD3206"/>
    <w:rsid w:val="00C242BC"/>
    <w:rsid w:val="00D2489B"/>
    <w:rsid w:val="00D4305B"/>
    <w:rsid w:val="00D835AF"/>
    <w:rsid w:val="00E17279"/>
    <w:rsid w:val="00F6765F"/>
    <w:rsid w:val="00F8226E"/>
    <w:rsid w:val="00F96E32"/>
    <w:rsid w:val="00FA7144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5AF"/>
  </w:style>
  <w:style w:type="paragraph" w:styleId="Pieddepage">
    <w:name w:val="footer"/>
    <w:basedOn w:val="Normal"/>
    <w:link w:val="PieddepageCar"/>
    <w:uiPriority w:val="99"/>
    <w:unhideWhenUsed/>
    <w:rsid w:val="00D8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5AF"/>
  </w:style>
  <w:style w:type="paragraph" w:styleId="Textedebulles">
    <w:name w:val="Balloon Text"/>
    <w:basedOn w:val="Normal"/>
    <w:link w:val="TextedebullesCar"/>
    <w:uiPriority w:val="99"/>
    <w:semiHidden/>
    <w:unhideWhenUsed/>
    <w:rsid w:val="00D8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835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05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5AF"/>
  </w:style>
  <w:style w:type="paragraph" w:styleId="Pieddepage">
    <w:name w:val="footer"/>
    <w:basedOn w:val="Normal"/>
    <w:link w:val="PieddepageCar"/>
    <w:uiPriority w:val="99"/>
    <w:unhideWhenUsed/>
    <w:rsid w:val="00D8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5AF"/>
  </w:style>
  <w:style w:type="paragraph" w:styleId="Textedebulles">
    <w:name w:val="Balloon Text"/>
    <w:basedOn w:val="Normal"/>
    <w:link w:val="TextedebullesCar"/>
    <w:uiPriority w:val="99"/>
    <w:semiHidden/>
    <w:unhideWhenUsed/>
    <w:rsid w:val="00D8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835A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0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8C92-A682-4D58-B94C-E04D53A9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שם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akeh</dc:creator>
  <cp:lastModifiedBy>Marjorie</cp:lastModifiedBy>
  <cp:revision>16</cp:revision>
  <cp:lastPrinted>2015-01-19T09:40:00Z</cp:lastPrinted>
  <dcterms:created xsi:type="dcterms:W3CDTF">2015-01-19T20:39:00Z</dcterms:created>
  <dcterms:modified xsi:type="dcterms:W3CDTF">2015-09-03T07:26:00Z</dcterms:modified>
</cp:coreProperties>
</file>